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9B1FB" w14:textId="77777777" w:rsidR="00293F07" w:rsidRPr="00042C45" w:rsidRDefault="00293F07" w:rsidP="00293F07">
      <w:pPr>
        <w:pStyle w:val="Titel"/>
        <w:rPr>
          <w:sz w:val="28"/>
          <w:szCs w:val="28"/>
        </w:rPr>
      </w:pPr>
      <w:r w:rsidRPr="00C24AEF">
        <w:rPr>
          <w:sz w:val="28"/>
          <w:szCs w:val="28"/>
        </w:rPr>
        <w:t>Vereinigung der Gartenfreunde</w:t>
      </w:r>
      <w:r>
        <w:rPr>
          <w:sz w:val="28"/>
          <w:szCs w:val="28"/>
        </w:rPr>
        <w:t xml:space="preserve"> „Am Riesenlöffel e.V.“</w:t>
      </w:r>
    </w:p>
    <w:p w14:paraId="436DC9A4" w14:textId="360AF7E3" w:rsidR="00293F07" w:rsidRDefault="00293F07" w:rsidP="00293F07">
      <w:r>
        <w:t>Jutta Härtling</w:t>
      </w:r>
      <w:r>
        <w:rPr>
          <w:lang w:bidi="de-DE"/>
        </w:rPr>
        <w:t>|</w:t>
      </w:r>
      <w:r>
        <w:t xml:space="preserve"> </w:t>
      </w:r>
      <w:proofErr w:type="spellStart"/>
      <w:r>
        <w:t>Schillerstrasse</w:t>
      </w:r>
      <w:proofErr w:type="spellEnd"/>
      <w:r>
        <w:t xml:space="preserve"> 43B</w:t>
      </w:r>
      <w:r>
        <w:t xml:space="preserve"> </w:t>
      </w:r>
      <w:r>
        <w:rPr>
          <w:lang w:bidi="de-DE"/>
        </w:rPr>
        <w:t>|</w:t>
      </w:r>
      <w:r>
        <w:t xml:space="preserve"> 99310 Arnstadt</w:t>
      </w:r>
      <w:r>
        <w:rPr>
          <w:lang w:bidi="de-DE"/>
        </w:rPr>
        <w:t xml:space="preserve"> | </w:t>
      </w:r>
      <w:r>
        <w:t>info@riesenloeffel.de</w:t>
      </w:r>
    </w:p>
    <w:p w14:paraId="23E48C06" w14:textId="29DD511E" w:rsidR="00293F07" w:rsidRDefault="00293F07" w:rsidP="00293F07">
      <w:pPr>
        <w:pStyle w:val="berschrift"/>
        <w:jc w:val="left"/>
      </w:pPr>
      <w:r>
        <w:rPr>
          <w:noProof/>
        </w:rPr>
        <w:drawing>
          <wp:anchor distT="0" distB="0" distL="114300" distR="114300" simplePos="0" relativeHeight="251658240" behindDoc="1" locked="0" layoutInCell="1" allowOverlap="1" wp14:anchorId="4132E415" wp14:editId="7494161E">
            <wp:simplePos x="0" y="0"/>
            <wp:positionH relativeFrom="column">
              <wp:posOffset>4586013</wp:posOffset>
            </wp:positionH>
            <wp:positionV relativeFrom="paragraph">
              <wp:posOffset>174625</wp:posOffset>
            </wp:positionV>
            <wp:extent cx="1069383" cy="1075729"/>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9383" cy="1075729"/>
                    </a:xfrm>
                    <a:prstGeom prst="rect">
                      <a:avLst/>
                    </a:prstGeom>
                  </pic:spPr>
                </pic:pic>
              </a:graphicData>
            </a:graphic>
            <wp14:sizeRelH relativeFrom="margin">
              <wp14:pctWidth>0</wp14:pctWidth>
            </wp14:sizeRelH>
            <wp14:sizeRelV relativeFrom="margin">
              <wp14:pctHeight>0</wp14:pctHeight>
            </wp14:sizeRelV>
          </wp:anchor>
        </w:drawing>
      </w:r>
    </w:p>
    <w:p w14:paraId="51FA871F" w14:textId="7C1417AD" w:rsidR="001A31C4" w:rsidRPr="004E1A5C" w:rsidRDefault="00967B22" w:rsidP="00293F07">
      <w:pPr>
        <w:pStyle w:val="berschrift"/>
        <w:rPr>
          <w:u w:val="single"/>
        </w:rPr>
      </w:pPr>
      <w:r w:rsidRPr="004E1A5C">
        <w:rPr>
          <w:u w:val="single"/>
        </w:rPr>
        <w:t xml:space="preserve">Kleingarten </w:t>
      </w:r>
      <w:r w:rsidR="00E60F13" w:rsidRPr="004E1A5C">
        <w:rPr>
          <w:u w:val="single"/>
        </w:rPr>
        <w:t>–</w:t>
      </w:r>
      <w:r w:rsidRPr="004E1A5C">
        <w:rPr>
          <w:u w:val="single"/>
        </w:rPr>
        <w:t xml:space="preserve"> Pachtvertrag</w:t>
      </w:r>
    </w:p>
    <w:p w14:paraId="2A9DBF93" w14:textId="64F14019" w:rsidR="00E60F13" w:rsidRDefault="00E60F13" w:rsidP="00E60F13">
      <w:pPr>
        <w:pStyle w:val="Textkrper"/>
      </w:pPr>
    </w:p>
    <w:p w14:paraId="2D4772E9" w14:textId="77777777" w:rsidR="00A14CD7" w:rsidRDefault="00E60F13" w:rsidP="00A14CD7">
      <w:pPr>
        <w:pStyle w:val="Textkrper"/>
      </w:pPr>
      <w:r>
        <w:t>Zwischen:</w:t>
      </w:r>
    </w:p>
    <w:p w14:paraId="406F41AA" w14:textId="77777777" w:rsidR="00A14CD7" w:rsidRDefault="00A14CD7" w:rsidP="00A14CD7">
      <w:pPr>
        <w:pStyle w:val="Textkrper"/>
        <w:rPr>
          <w:rFonts w:ascii="Times New Roman" w:hAnsi="Times New Roman" w:cs="Times New Roman"/>
          <w:b/>
          <w:sz w:val="24"/>
        </w:rPr>
      </w:pPr>
      <w:r>
        <w:rPr>
          <w:rFonts w:ascii="Times New Roman" w:hAnsi="Times New Roman" w:cs="Times New Roman"/>
          <w:b/>
          <w:sz w:val="24"/>
        </w:rPr>
        <w:t xml:space="preserve">–Verpächter– </w:t>
      </w:r>
    </w:p>
    <w:p w14:paraId="131E9844" w14:textId="6425D451" w:rsidR="001A31C4" w:rsidRPr="00A14CD7" w:rsidRDefault="00967B22" w:rsidP="00A14CD7">
      <w:pPr>
        <w:pStyle w:val="Textkrper"/>
      </w:pPr>
      <w:r>
        <w:rPr>
          <w:rFonts w:ascii="Times New Roman" w:hAnsi="Times New Roman" w:cs="Times New Roman"/>
          <w:sz w:val="24"/>
        </w:rPr>
        <w:t>dem Kleingartenverein „Vereinigung der Gartenfreunde „Am Riesenlöffel e.V.“</w:t>
      </w:r>
      <w:r w:rsidR="00A14CD7">
        <w:rPr>
          <w:rFonts w:ascii="Times New Roman" w:hAnsi="Times New Roman" w:cs="Times New Roman"/>
          <w:sz w:val="24"/>
        </w:rPr>
        <w:t>,</w:t>
      </w:r>
      <w:r>
        <w:rPr>
          <w:rFonts w:ascii="Times New Roman" w:hAnsi="Times New Roman" w:cs="Times New Roman"/>
          <w:sz w:val="24"/>
        </w:rPr>
        <w:br/>
        <w:t xml:space="preserve">vertreten durch die Vorsitzende Jutta Härtling </w:t>
      </w:r>
      <w:r>
        <w:rPr>
          <w:rFonts w:ascii="Times New Roman" w:hAnsi="Times New Roman" w:cs="Times New Roman"/>
          <w:sz w:val="24"/>
        </w:rPr>
        <w:tab/>
      </w:r>
    </w:p>
    <w:p w14:paraId="70DCF809" w14:textId="553A5BCA" w:rsidR="00A14CD7" w:rsidRDefault="00967B22">
      <w:pPr>
        <w:tabs>
          <w:tab w:val="left" w:pos="1077"/>
          <w:tab w:val="left" w:pos="1418"/>
          <w:tab w:val="right" w:pos="8931"/>
        </w:tabs>
        <w:spacing w:after="120"/>
        <w:rPr>
          <w:rFonts w:ascii="Times New Roman" w:hAnsi="Times New Roman" w:cs="Times New Roman"/>
          <w:b/>
          <w:sz w:val="24"/>
        </w:rPr>
      </w:pPr>
      <w:r>
        <w:rPr>
          <w:rFonts w:ascii="Times New Roman" w:hAnsi="Times New Roman" w:cs="Times New Roman"/>
          <w:b/>
          <w:sz w:val="24"/>
        </w:rPr>
        <w:t xml:space="preserve">und </w:t>
      </w:r>
      <w:r w:rsidR="00A14CD7">
        <w:rPr>
          <w:rFonts w:ascii="Times New Roman" w:hAnsi="Times New Roman" w:cs="Times New Roman"/>
          <w:b/>
          <w:sz w:val="24"/>
        </w:rPr>
        <w:t>–Pächter–</w:t>
      </w:r>
      <w:r>
        <w:rPr>
          <w:rFonts w:ascii="Times New Roman" w:hAnsi="Times New Roman" w:cs="Times New Roman"/>
          <w:b/>
          <w:sz w:val="24"/>
        </w:rPr>
        <w:tab/>
      </w:r>
    </w:p>
    <w:p w14:paraId="09B17463" w14:textId="32DEE278" w:rsidR="00476D10" w:rsidRPr="00476D10" w:rsidRDefault="00967B22" w:rsidP="00293F07">
      <w:pPr>
        <w:tabs>
          <w:tab w:val="left" w:pos="1077"/>
          <w:tab w:val="left" w:pos="1418"/>
          <w:tab w:val="right" w:pos="8931"/>
        </w:tabs>
        <w:spacing w:after="120" w:line="276" w:lineRule="auto"/>
        <w:rPr>
          <w:rFonts w:ascii="Times New Roman" w:hAnsi="Times New Roman" w:cs="Times New Roman"/>
          <w:color w:val="000000" w:themeColor="text1"/>
          <w:sz w:val="24"/>
        </w:rPr>
      </w:pPr>
      <w:r w:rsidRPr="00476D10">
        <w:rPr>
          <w:rFonts w:ascii="Times New Roman" w:hAnsi="Times New Roman" w:cs="Times New Roman"/>
          <w:color w:val="000000" w:themeColor="text1"/>
          <w:sz w:val="24"/>
        </w:rPr>
        <w:t>de</w:t>
      </w:r>
      <w:r w:rsidR="00A14CD7" w:rsidRPr="00476D10">
        <w:rPr>
          <w:rFonts w:ascii="Times New Roman" w:hAnsi="Times New Roman" w:cs="Times New Roman"/>
          <w:color w:val="000000" w:themeColor="text1"/>
          <w:sz w:val="24"/>
          <w:lang w:eastAsia="de-DE"/>
        </w:rPr>
        <w:t>m</w:t>
      </w:r>
      <w:r w:rsidRPr="00476D10">
        <w:rPr>
          <w:rFonts w:ascii="Times New Roman" w:hAnsi="Times New Roman" w:cs="Times New Roman"/>
          <w:color w:val="000000" w:themeColor="text1"/>
          <w:sz w:val="24"/>
        </w:rPr>
        <w:t xml:space="preserve"> Vereinsmitglied</w:t>
      </w:r>
      <w:r w:rsidR="00476D10" w:rsidRPr="00476D10">
        <w:rPr>
          <w:rFonts w:ascii="Times New Roman" w:hAnsi="Times New Roman" w:cs="Times New Roman"/>
          <w:color w:val="000000" w:themeColor="text1"/>
          <w:sz w:val="24"/>
        </w:rPr>
        <w:t xml:space="preserve">: </w:t>
      </w:r>
      <w:r w:rsidRPr="00476D10">
        <w:rPr>
          <w:rFonts w:ascii="Times New Roman" w:hAnsi="Times New Roman" w:cs="Times New Roman"/>
          <w:color w:val="000000" w:themeColor="text1"/>
          <w:sz w:val="24"/>
        </w:rPr>
        <w:t>……………………………………</w:t>
      </w:r>
      <w:r w:rsidR="00642FFB">
        <w:rPr>
          <w:rFonts w:ascii="Times New Roman" w:hAnsi="Times New Roman" w:cs="Times New Roman"/>
          <w:color w:val="000000" w:themeColor="text1"/>
          <w:sz w:val="24"/>
        </w:rPr>
        <w:t>…</w:t>
      </w:r>
    </w:p>
    <w:p w14:paraId="0C6F746F" w14:textId="2329D096" w:rsidR="001A31C4" w:rsidRPr="00476D10" w:rsidRDefault="00476D10" w:rsidP="00293F07">
      <w:pPr>
        <w:numPr>
          <w:ilvl w:val="0"/>
          <w:numId w:val="7"/>
        </w:numPr>
        <w:tabs>
          <w:tab w:val="left" w:pos="1077"/>
          <w:tab w:val="left" w:pos="1418"/>
          <w:tab w:val="right" w:pos="8931"/>
        </w:tabs>
        <w:spacing w:after="120"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w:t>
      </w:r>
      <w:r w:rsidRPr="00476D10">
        <w:rPr>
          <w:rFonts w:ascii="Times New Roman" w:hAnsi="Times New Roman" w:cs="Times New Roman"/>
          <w:color w:val="000000" w:themeColor="text1"/>
          <w:sz w:val="24"/>
        </w:rPr>
        <w:t>W</w:t>
      </w:r>
      <w:r w:rsidR="00967B22" w:rsidRPr="00476D10">
        <w:rPr>
          <w:rFonts w:ascii="Times New Roman" w:hAnsi="Times New Roman" w:cs="Times New Roman"/>
          <w:color w:val="000000" w:themeColor="text1"/>
          <w:sz w:val="24"/>
        </w:rPr>
        <w:t>ohnhaft</w:t>
      </w:r>
      <w:r w:rsidRPr="00476D10">
        <w:rPr>
          <w:rFonts w:ascii="Times New Roman" w:hAnsi="Times New Roman" w:cs="Times New Roman"/>
          <w:color w:val="000000" w:themeColor="text1"/>
          <w:sz w:val="24"/>
        </w:rPr>
        <w:t xml:space="preserve">: </w:t>
      </w:r>
      <w:r w:rsidR="00967B22" w:rsidRPr="00476D10">
        <w:rPr>
          <w:rFonts w:ascii="Times New Roman" w:hAnsi="Times New Roman" w:cs="Times New Roman"/>
          <w:color w:val="000000" w:themeColor="text1"/>
          <w:sz w:val="24"/>
        </w:rPr>
        <w:t xml:space="preserve"> </w:t>
      </w:r>
      <w:r w:rsidR="00967B22" w:rsidRPr="00476D10">
        <w:rPr>
          <w:rFonts w:ascii="Times New Roman" w:hAnsi="Times New Roman" w:cs="Times New Roman"/>
          <w:color w:val="000000" w:themeColor="text1"/>
          <w:sz w:val="24"/>
          <w:lang w:eastAsia="de-DE"/>
        </w:rPr>
        <w:t>…………………………………</w:t>
      </w:r>
      <w:r w:rsidRPr="00476D10">
        <w:rPr>
          <w:rFonts w:ascii="Times New Roman" w:hAnsi="Times New Roman" w:cs="Times New Roman"/>
          <w:color w:val="000000" w:themeColor="text1"/>
          <w:sz w:val="24"/>
          <w:lang w:eastAsia="de-DE"/>
        </w:rPr>
        <w:t>…</w:t>
      </w:r>
    </w:p>
    <w:p w14:paraId="61ABE440" w14:textId="1633C876" w:rsidR="00476D10" w:rsidRPr="00476D10" w:rsidRDefault="00476D10" w:rsidP="00293F07">
      <w:pPr>
        <w:numPr>
          <w:ilvl w:val="0"/>
          <w:numId w:val="7"/>
        </w:numPr>
        <w:tabs>
          <w:tab w:val="left" w:pos="1077"/>
          <w:tab w:val="left" w:pos="1418"/>
          <w:tab w:val="right" w:pos="8931"/>
        </w:tabs>
        <w:spacing w:after="120"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w:t>
      </w:r>
      <w:r w:rsidRPr="00476D10">
        <w:rPr>
          <w:rFonts w:ascii="Times New Roman" w:hAnsi="Times New Roman" w:cs="Times New Roman"/>
          <w:color w:val="000000" w:themeColor="text1"/>
          <w:sz w:val="24"/>
        </w:rPr>
        <w:t xml:space="preserve">Telefon: </w:t>
      </w:r>
      <w:r w:rsidRPr="00476D10">
        <w:rPr>
          <w:rFonts w:ascii="Times New Roman" w:hAnsi="Times New Roman" w:cs="Times New Roman"/>
          <w:color w:val="000000" w:themeColor="text1"/>
          <w:sz w:val="24"/>
          <w:lang w:eastAsia="de-DE"/>
        </w:rPr>
        <w:t>………………………………………</w:t>
      </w:r>
    </w:p>
    <w:p w14:paraId="2FA1FEE6" w14:textId="745333A5" w:rsidR="00476D10" w:rsidRDefault="00476D10" w:rsidP="00293F07">
      <w:pPr>
        <w:numPr>
          <w:ilvl w:val="0"/>
          <w:numId w:val="7"/>
        </w:numPr>
        <w:tabs>
          <w:tab w:val="left" w:pos="1077"/>
          <w:tab w:val="left" w:pos="1418"/>
          <w:tab w:val="right" w:pos="8931"/>
        </w:tabs>
        <w:spacing w:after="120"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lang w:eastAsia="de-DE"/>
        </w:rPr>
        <w:t xml:space="preserve">* </w:t>
      </w:r>
      <w:r w:rsidR="00642FFB" w:rsidRPr="00476D10">
        <w:rPr>
          <w:rFonts w:ascii="Times New Roman" w:hAnsi="Times New Roman" w:cs="Times New Roman"/>
          <w:color w:val="000000" w:themeColor="text1"/>
          <w:sz w:val="24"/>
          <w:lang w:eastAsia="de-DE"/>
        </w:rPr>
        <w:t>E-Mail</w:t>
      </w:r>
      <w:r w:rsidRPr="00476D10">
        <w:rPr>
          <w:rFonts w:ascii="Times New Roman" w:hAnsi="Times New Roman" w:cs="Times New Roman"/>
          <w:color w:val="000000" w:themeColor="text1"/>
          <w:sz w:val="24"/>
          <w:lang w:eastAsia="de-DE"/>
        </w:rPr>
        <w:t>: ……………………………………….</w:t>
      </w:r>
    </w:p>
    <w:p w14:paraId="37B46B29" w14:textId="45AC1BD2" w:rsidR="00476D10" w:rsidRDefault="00476D10" w:rsidP="00293F07">
      <w:pPr>
        <w:numPr>
          <w:ilvl w:val="0"/>
          <w:numId w:val="7"/>
        </w:numPr>
        <w:tabs>
          <w:tab w:val="left" w:pos="1077"/>
          <w:tab w:val="left" w:pos="1418"/>
          <w:tab w:val="right" w:pos="8931"/>
        </w:tabs>
        <w:spacing w:after="120"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lang w:eastAsia="de-DE"/>
        </w:rPr>
        <w:t xml:space="preserve">  Geb.: </w:t>
      </w:r>
      <w:r w:rsidRPr="00476D10">
        <w:rPr>
          <w:rFonts w:ascii="Times New Roman" w:hAnsi="Times New Roman" w:cs="Times New Roman"/>
          <w:color w:val="000000"/>
          <w:sz w:val="24"/>
          <w:lang w:eastAsia="de-DE"/>
        </w:rPr>
        <w:t>………………………………………</w:t>
      </w:r>
      <w:r w:rsidR="00642FFB">
        <w:rPr>
          <w:rFonts w:ascii="Times New Roman" w:hAnsi="Times New Roman" w:cs="Times New Roman"/>
          <w:color w:val="000000"/>
          <w:sz w:val="24"/>
          <w:lang w:eastAsia="de-DE"/>
        </w:rPr>
        <w:t>….</w:t>
      </w:r>
    </w:p>
    <w:p w14:paraId="32BD8DD5" w14:textId="36F13F45" w:rsidR="00476D10" w:rsidRDefault="00476D10" w:rsidP="00293F07">
      <w:pPr>
        <w:numPr>
          <w:ilvl w:val="0"/>
          <w:numId w:val="7"/>
        </w:numPr>
        <w:tabs>
          <w:tab w:val="left" w:pos="1077"/>
          <w:tab w:val="left" w:pos="1418"/>
          <w:tab w:val="right" w:pos="8931"/>
        </w:tabs>
        <w:spacing w:after="120" w:line="360" w:lineRule="auto"/>
        <w:rPr>
          <w:rFonts w:ascii="Times New Roman" w:hAnsi="Times New Roman" w:cs="Times New Roman"/>
          <w:color w:val="000000" w:themeColor="text1"/>
          <w:sz w:val="24"/>
        </w:rPr>
      </w:pPr>
      <w:r>
        <w:rPr>
          <w:rFonts w:ascii="Times New Roman" w:hAnsi="Times New Roman" w:cs="Times New Roman"/>
          <w:color w:val="000000" w:themeColor="text1"/>
          <w:sz w:val="24"/>
          <w:lang w:eastAsia="de-DE"/>
        </w:rPr>
        <w:t xml:space="preserve">* Datenschutzbelehrung unterschrieben    ja   </w:t>
      </w:r>
      <w:proofErr w:type="gramStart"/>
      <w:r>
        <w:rPr>
          <w:rFonts w:ascii="Times New Roman" w:hAnsi="Times New Roman" w:cs="Times New Roman"/>
          <w:color w:val="000000" w:themeColor="text1"/>
          <w:sz w:val="24"/>
          <w:lang w:eastAsia="de-DE"/>
        </w:rPr>
        <w:t>/  nein</w:t>
      </w:r>
      <w:proofErr w:type="gramEnd"/>
    </w:p>
    <w:p w14:paraId="5770BE45" w14:textId="77777777" w:rsidR="00642FFB" w:rsidRDefault="00642FFB" w:rsidP="00642FFB">
      <w:pPr>
        <w:tabs>
          <w:tab w:val="left" w:pos="1077"/>
          <w:tab w:val="left" w:pos="1418"/>
          <w:tab w:val="right" w:pos="8931"/>
        </w:tabs>
        <w:spacing w:after="120"/>
        <w:rPr>
          <w:rFonts w:ascii="Times New Roman" w:hAnsi="Times New Roman" w:cs="Times New Roman"/>
          <w:b/>
          <w:sz w:val="24"/>
        </w:rPr>
      </w:pPr>
      <w:r>
        <w:rPr>
          <w:rFonts w:ascii="Times New Roman" w:hAnsi="Times New Roman" w:cs="Times New Roman"/>
          <w:b/>
          <w:sz w:val="24"/>
        </w:rPr>
        <w:t>–Partner–</w:t>
      </w:r>
    </w:p>
    <w:p w14:paraId="6D621FC8" w14:textId="4B49BACD" w:rsidR="00642FFB" w:rsidRPr="00642FFB" w:rsidRDefault="00642FFB" w:rsidP="00293F07">
      <w:pPr>
        <w:numPr>
          <w:ilvl w:val="0"/>
          <w:numId w:val="7"/>
        </w:numPr>
        <w:tabs>
          <w:tab w:val="left" w:pos="1077"/>
          <w:tab w:val="left" w:pos="1418"/>
          <w:tab w:val="right" w:pos="8931"/>
        </w:tabs>
        <w:spacing w:after="120" w:line="276" w:lineRule="auto"/>
        <w:rPr>
          <w:rFonts w:ascii="Times New Roman" w:hAnsi="Times New Roman" w:cs="Times New Roman"/>
          <w:b/>
          <w:sz w:val="24"/>
        </w:rPr>
      </w:pPr>
      <w:r>
        <w:rPr>
          <w:rFonts w:ascii="Times New Roman" w:hAnsi="Times New Roman" w:cs="Times New Roman"/>
          <w:b/>
          <w:sz w:val="24"/>
        </w:rPr>
        <w:t>Vorname / Nachname</w:t>
      </w:r>
      <w:r w:rsidRPr="00642FFB">
        <w:rPr>
          <w:rFonts w:ascii="Times New Roman" w:hAnsi="Times New Roman" w:cs="Times New Roman"/>
          <w:color w:val="000000"/>
          <w:sz w:val="24"/>
        </w:rPr>
        <w:t>: ………………………</w:t>
      </w:r>
      <w:r>
        <w:rPr>
          <w:rFonts w:ascii="Times New Roman" w:hAnsi="Times New Roman" w:cs="Times New Roman"/>
          <w:color w:val="000000"/>
          <w:sz w:val="24"/>
        </w:rPr>
        <w:t>.</w:t>
      </w:r>
    </w:p>
    <w:p w14:paraId="686A29B9" w14:textId="77777777" w:rsidR="00642FFB" w:rsidRPr="00642FFB" w:rsidRDefault="00642FFB" w:rsidP="00293F07">
      <w:pPr>
        <w:numPr>
          <w:ilvl w:val="0"/>
          <w:numId w:val="7"/>
        </w:numPr>
        <w:tabs>
          <w:tab w:val="left" w:pos="1077"/>
          <w:tab w:val="left" w:pos="1418"/>
          <w:tab w:val="right" w:pos="8931"/>
        </w:tabs>
        <w:spacing w:after="120" w:line="276" w:lineRule="auto"/>
        <w:rPr>
          <w:rFonts w:ascii="Times New Roman" w:hAnsi="Times New Roman" w:cs="Times New Roman"/>
          <w:color w:val="000000"/>
          <w:sz w:val="24"/>
        </w:rPr>
      </w:pPr>
      <w:r w:rsidRPr="00642FFB">
        <w:rPr>
          <w:rFonts w:ascii="Times New Roman" w:hAnsi="Times New Roman" w:cs="Times New Roman"/>
          <w:color w:val="000000"/>
          <w:sz w:val="24"/>
        </w:rPr>
        <w:t xml:space="preserve">* Wohnhaft:  </w:t>
      </w:r>
      <w:r w:rsidRPr="00642FFB">
        <w:rPr>
          <w:rFonts w:ascii="Times New Roman" w:hAnsi="Times New Roman" w:cs="Times New Roman"/>
          <w:color w:val="000000"/>
          <w:sz w:val="24"/>
          <w:lang w:eastAsia="de-DE"/>
        </w:rPr>
        <w:t>……………………………………</w:t>
      </w:r>
    </w:p>
    <w:p w14:paraId="4BCF97F7" w14:textId="77777777" w:rsidR="00642FFB" w:rsidRPr="00642FFB" w:rsidRDefault="00642FFB" w:rsidP="00293F07">
      <w:pPr>
        <w:numPr>
          <w:ilvl w:val="0"/>
          <w:numId w:val="7"/>
        </w:numPr>
        <w:tabs>
          <w:tab w:val="left" w:pos="1077"/>
          <w:tab w:val="left" w:pos="1418"/>
          <w:tab w:val="right" w:pos="8931"/>
        </w:tabs>
        <w:spacing w:after="120" w:line="276" w:lineRule="auto"/>
        <w:rPr>
          <w:rFonts w:ascii="Times New Roman" w:hAnsi="Times New Roman" w:cs="Times New Roman"/>
          <w:color w:val="000000"/>
          <w:sz w:val="24"/>
        </w:rPr>
      </w:pPr>
      <w:r w:rsidRPr="00642FFB">
        <w:rPr>
          <w:rFonts w:ascii="Times New Roman" w:hAnsi="Times New Roman" w:cs="Times New Roman"/>
          <w:color w:val="000000"/>
          <w:sz w:val="24"/>
        </w:rPr>
        <w:t xml:space="preserve">* Telefon: </w:t>
      </w:r>
      <w:r w:rsidRPr="00642FFB">
        <w:rPr>
          <w:rFonts w:ascii="Times New Roman" w:hAnsi="Times New Roman" w:cs="Times New Roman"/>
          <w:color w:val="000000"/>
          <w:sz w:val="24"/>
          <w:lang w:eastAsia="de-DE"/>
        </w:rPr>
        <w:t>………………………………………</w:t>
      </w:r>
    </w:p>
    <w:p w14:paraId="7605BEEF" w14:textId="77777777" w:rsidR="00642FFB" w:rsidRPr="00642FFB" w:rsidRDefault="00642FFB" w:rsidP="00293F07">
      <w:pPr>
        <w:numPr>
          <w:ilvl w:val="0"/>
          <w:numId w:val="7"/>
        </w:numPr>
        <w:tabs>
          <w:tab w:val="left" w:pos="1077"/>
          <w:tab w:val="left" w:pos="1418"/>
          <w:tab w:val="right" w:pos="8931"/>
        </w:tabs>
        <w:spacing w:after="120" w:line="276" w:lineRule="auto"/>
        <w:rPr>
          <w:rFonts w:ascii="Times New Roman" w:hAnsi="Times New Roman" w:cs="Times New Roman"/>
          <w:color w:val="000000"/>
          <w:sz w:val="24"/>
        </w:rPr>
      </w:pPr>
      <w:r w:rsidRPr="00642FFB">
        <w:rPr>
          <w:rFonts w:ascii="Times New Roman" w:hAnsi="Times New Roman" w:cs="Times New Roman"/>
          <w:color w:val="000000"/>
          <w:sz w:val="24"/>
          <w:lang w:eastAsia="de-DE"/>
        </w:rPr>
        <w:t>* E-Mail: ……………………………………….</w:t>
      </w:r>
    </w:p>
    <w:p w14:paraId="557ADFB8" w14:textId="7A34A481" w:rsidR="00642FFB" w:rsidRPr="00642FFB" w:rsidRDefault="00642FFB" w:rsidP="00293F07">
      <w:pPr>
        <w:numPr>
          <w:ilvl w:val="0"/>
          <w:numId w:val="7"/>
        </w:numPr>
        <w:tabs>
          <w:tab w:val="left" w:pos="1077"/>
          <w:tab w:val="left" w:pos="1418"/>
          <w:tab w:val="right" w:pos="8931"/>
        </w:tabs>
        <w:spacing w:after="120" w:line="276" w:lineRule="auto"/>
        <w:rPr>
          <w:rFonts w:ascii="Times New Roman" w:hAnsi="Times New Roman" w:cs="Times New Roman"/>
          <w:color w:val="000000"/>
          <w:sz w:val="24"/>
        </w:rPr>
      </w:pPr>
      <w:r w:rsidRPr="00642FFB">
        <w:rPr>
          <w:rFonts w:ascii="Times New Roman" w:hAnsi="Times New Roman" w:cs="Times New Roman"/>
          <w:color w:val="000000"/>
          <w:sz w:val="24"/>
          <w:lang w:eastAsia="de-DE"/>
        </w:rPr>
        <w:t xml:space="preserve">  Geb.: </w:t>
      </w:r>
      <w:r w:rsidRPr="00476D10">
        <w:rPr>
          <w:rFonts w:ascii="Times New Roman" w:hAnsi="Times New Roman" w:cs="Times New Roman"/>
          <w:color w:val="000000"/>
          <w:sz w:val="24"/>
          <w:lang w:eastAsia="de-DE"/>
        </w:rPr>
        <w:t>………………………………………</w:t>
      </w:r>
      <w:r>
        <w:rPr>
          <w:rFonts w:ascii="Times New Roman" w:hAnsi="Times New Roman" w:cs="Times New Roman"/>
          <w:color w:val="000000"/>
          <w:sz w:val="24"/>
          <w:lang w:eastAsia="de-DE"/>
        </w:rPr>
        <w:t>….</w:t>
      </w:r>
    </w:p>
    <w:p w14:paraId="65E56A49" w14:textId="6E1B042C" w:rsidR="00642FFB" w:rsidRDefault="00642FFB" w:rsidP="00293F07">
      <w:pPr>
        <w:numPr>
          <w:ilvl w:val="0"/>
          <w:numId w:val="7"/>
        </w:numPr>
        <w:tabs>
          <w:tab w:val="left" w:pos="1077"/>
          <w:tab w:val="left" w:pos="1418"/>
          <w:tab w:val="right" w:pos="8931"/>
        </w:tabs>
        <w:spacing w:after="120" w:line="276" w:lineRule="auto"/>
        <w:rPr>
          <w:rFonts w:ascii="Times New Roman" w:hAnsi="Times New Roman" w:cs="Times New Roman"/>
          <w:color w:val="000000"/>
          <w:sz w:val="24"/>
        </w:rPr>
      </w:pPr>
      <w:r w:rsidRPr="00642FFB">
        <w:rPr>
          <w:rFonts w:ascii="Times New Roman" w:hAnsi="Times New Roman" w:cs="Times New Roman"/>
          <w:color w:val="000000"/>
          <w:sz w:val="24"/>
          <w:lang w:eastAsia="de-DE"/>
        </w:rPr>
        <w:t xml:space="preserve">* Datenschutzbelehrung unterschrieben    ja   </w:t>
      </w:r>
      <w:proofErr w:type="gramStart"/>
      <w:r w:rsidRPr="00642FFB">
        <w:rPr>
          <w:rFonts w:ascii="Times New Roman" w:hAnsi="Times New Roman" w:cs="Times New Roman"/>
          <w:color w:val="000000"/>
          <w:sz w:val="24"/>
          <w:lang w:eastAsia="de-DE"/>
        </w:rPr>
        <w:t>/  nein</w:t>
      </w:r>
      <w:proofErr w:type="gramEnd"/>
    </w:p>
    <w:p w14:paraId="1D7C096B" w14:textId="3A82040B" w:rsidR="00293F07" w:rsidRDefault="00293F07" w:rsidP="00293F07">
      <w:pPr>
        <w:tabs>
          <w:tab w:val="left" w:pos="1077"/>
          <w:tab w:val="left" w:pos="1418"/>
          <w:tab w:val="right" w:pos="8931"/>
        </w:tabs>
        <w:spacing w:after="120"/>
        <w:rPr>
          <w:rFonts w:ascii="Times New Roman" w:hAnsi="Times New Roman" w:cs="Times New Roman"/>
          <w:color w:val="000000"/>
          <w:sz w:val="24"/>
          <w:lang w:eastAsia="de-DE"/>
        </w:rPr>
      </w:pPr>
    </w:p>
    <w:p w14:paraId="28E2005A" w14:textId="65269906" w:rsidR="00293F07" w:rsidRPr="00293F07" w:rsidRDefault="00293F07" w:rsidP="00293F07">
      <w:pPr>
        <w:pStyle w:val="Listenabsatz"/>
        <w:numPr>
          <w:ilvl w:val="0"/>
          <w:numId w:val="10"/>
        </w:numPr>
        <w:tabs>
          <w:tab w:val="left" w:pos="1077"/>
          <w:tab w:val="left" w:pos="1418"/>
          <w:tab w:val="right" w:pos="8931"/>
        </w:tabs>
        <w:spacing w:after="120"/>
        <w:rPr>
          <w:rFonts w:ascii="Times New Roman" w:hAnsi="Times New Roman" w:cs="Times New Roman"/>
          <w:color w:val="000000"/>
          <w:sz w:val="24"/>
        </w:rPr>
      </w:pPr>
      <w:r>
        <w:rPr>
          <w:rFonts w:ascii="Times New Roman" w:hAnsi="Times New Roman" w:cs="Times New Roman"/>
          <w:color w:val="000000"/>
          <w:sz w:val="24"/>
        </w:rPr>
        <w:t>Sind Pflichtangaben</w:t>
      </w:r>
    </w:p>
    <w:p w14:paraId="1DDDC5F4" w14:textId="77777777" w:rsidR="00642FFB" w:rsidRDefault="00642FFB" w:rsidP="00642FFB">
      <w:pPr>
        <w:tabs>
          <w:tab w:val="left" w:pos="1077"/>
          <w:tab w:val="left" w:pos="1418"/>
          <w:tab w:val="right" w:pos="8931"/>
        </w:tabs>
        <w:spacing w:after="120"/>
        <w:rPr>
          <w:rFonts w:ascii="Times New Roman" w:hAnsi="Times New Roman" w:cs="Times New Roman"/>
          <w:b/>
          <w:sz w:val="24"/>
        </w:rPr>
      </w:pPr>
    </w:p>
    <w:p w14:paraId="275EF2FE" w14:textId="77777777" w:rsidR="00642FFB" w:rsidRDefault="00642FFB" w:rsidP="00642FFB">
      <w:pPr>
        <w:tabs>
          <w:tab w:val="left" w:pos="1077"/>
          <w:tab w:val="left" w:pos="1418"/>
          <w:tab w:val="right" w:pos="8931"/>
        </w:tabs>
        <w:spacing w:after="120"/>
        <w:rPr>
          <w:rFonts w:ascii="Times New Roman" w:hAnsi="Times New Roman" w:cs="Times New Roman"/>
          <w:color w:val="000000" w:themeColor="text1"/>
          <w:sz w:val="24"/>
          <w:lang w:eastAsia="de-DE"/>
        </w:rPr>
      </w:pPr>
    </w:p>
    <w:p w14:paraId="2AD284AB" w14:textId="77777777" w:rsidR="001A31C4" w:rsidRDefault="00967B22">
      <w:pPr>
        <w:spacing w:after="240"/>
      </w:pPr>
      <w:r>
        <w:rPr>
          <w:rFonts w:ascii="Times New Roman" w:hAnsi="Times New Roman" w:cs="Times New Roman"/>
          <w:sz w:val="24"/>
        </w:rPr>
        <w:t>wird auf der Grundlage des Generalpachtvertrages zwischen der Stadt Arnstadt und dem Kreisverband der Kleingärtner e.V. Arnstadt-Ilmenau nachstehender Pachtvertrag abgeschlossen.</w:t>
      </w:r>
    </w:p>
    <w:p w14:paraId="53D0C63A" w14:textId="77777777" w:rsidR="00293F07" w:rsidRDefault="00293F07">
      <w:pPr>
        <w:pStyle w:val="Artikel"/>
      </w:pPr>
    </w:p>
    <w:p w14:paraId="69384C64" w14:textId="11DC846B" w:rsidR="001A31C4" w:rsidRDefault="00967B22">
      <w:pPr>
        <w:pStyle w:val="Artikel"/>
      </w:pPr>
      <w:r>
        <w:t>Artikel 1 – Gegenstand des Pachtvertrages</w:t>
      </w:r>
    </w:p>
    <w:p w14:paraId="2FD781FA" w14:textId="42DBF109" w:rsidR="001A31C4" w:rsidRPr="00476D10" w:rsidRDefault="00967B22">
      <w:pPr>
        <w:pStyle w:val="Absatz1"/>
        <w:ind w:left="0" w:firstLine="0"/>
        <w:rPr>
          <w:color w:val="000000" w:themeColor="text1"/>
        </w:rPr>
      </w:pPr>
      <w:r w:rsidRPr="00476D10">
        <w:rPr>
          <w:color w:val="000000" w:themeColor="text1"/>
        </w:rPr>
        <w:t xml:space="preserve">Der Verpächter überlässt dem Pächter zur ausschließlich kleingärtnerischen Nutzung den Kleingarten Nr. </w:t>
      </w:r>
      <w:r w:rsidRPr="00476D10">
        <w:rPr>
          <w:color w:val="000000" w:themeColor="text1"/>
          <w:lang w:eastAsia="de-DE"/>
        </w:rPr>
        <w:t>…….</w:t>
      </w:r>
      <w:r w:rsidR="00476D10">
        <w:rPr>
          <w:color w:val="000000" w:themeColor="text1"/>
          <w:lang w:eastAsia="de-DE"/>
        </w:rPr>
        <w:t xml:space="preserve"> </w:t>
      </w:r>
      <w:r w:rsidRPr="00476D10">
        <w:rPr>
          <w:color w:val="000000" w:themeColor="text1"/>
        </w:rPr>
        <w:t xml:space="preserve"> in der Größe von </w:t>
      </w:r>
      <w:r w:rsidRPr="00476D10">
        <w:rPr>
          <w:color w:val="000000" w:themeColor="text1"/>
          <w:lang w:eastAsia="de-DE"/>
        </w:rPr>
        <w:t>……….</w:t>
      </w:r>
      <w:r w:rsidR="00476D10">
        <w:rPr>
          <w:color w:val="000000" w:themeColor="text1"/>
          <w:lang w:eastAsia="de-DE"/>
        </w:rPr>
        <w:t xml:space="preserve"> </w:t>
      </w:r>
      <w:r w:rsidRPr="00476D10">
        <w:rPr>
          <w:color w:val="000000" w:themeColor="text1"/>
        </w:rPr>
        <w:t xml:space="preserve"> m².</w:t>
      </w:r>
    </w:p>
    <w:p w14:paraId="79A23201" w14:textId="77777777" w:rsidR="001A31C4" w:rsidRDefault="00967B22">
      <w:pPr>
        <w:pStyle w:val="Absatz1"/>
        <w:numPr>
          <w:ilvl w:val="0"/>
          <w:numId w:val="0"/>
        </w:numPr>
        <w:ind w:left="510"/>
      </w:pPr>
      <w:r>
        <w:t>Pachtgegenstand sind der Grund und Boden, nicht die Baulichkeiten und Anpflanzungen. Die Fläche wird nach Besichtigung durch den Pächter in dem Zustand verpachtet, in dem sie sich z.Zt. befindet, ohne Gewähr für offene oder heimliche Mängel und Fehler. Der Pächter verzichtet insoweit auf jegliche Haftung durch den Verpächter.</w:t>
      </w:r>
    </w:p>
    <w:p w14:paraId="5E653690" w14:textId="77777777" w:rsidR="001A31C4" w:rsidRDefault="00967B22">
      <w:pPr>
        <w:pStyle w:val="Absatz1"/>
        <w:ind w:left="0" w:firstLine="0"/>
      </w:pPr>
      <w:r>
        <w:t xml:space="preserve">Der Pächter verpflichtet sich zur Einhaltung der Bestimmungen des Bundeskleingartengesetzes sowie der Satzung und der Gartenordnung der Kleingartenanlage „Am Riesenlöffel e.V.“                    </w:t>
      </w:r>
    </w:p>
    <w:p w14:paraId="6BEB2939" w14:textId="788CF377" w:rsidR="001A31C4" w:rsidRDefault="00967B22">
      <w:pPr>
        <w:pStyle w:val="Absatz1"/>
        <w:ind w:left="0" w:firstLine="0"/>
      </w:pPr>
      <w:r>
        <w:t xml:space="preserve">Die Überlassung der Fläche erfolgt in dem Zustand, in dem sie sich </w:t>
      </w:r>
      <w:r w:rsidR="00642FFB">
        <w:t>zurzeit</w:t>
      </w:r>
      <w:r>
        <w:t xml:space="preserve"> befindet, ohne Gewähr für offene oder heimliche Mängel und Fehler.</w:t>
      </w:r>
    </w:p>
    <w:p w14:paraId="379953AA" w14:textId="0C2E9E01" w:rsidR="001A31C4" w:rsidRDefault="00967B22">
      <w:pPr>
        <w:pStyle w:val="Absatz1"/>
        <w:ind w:left="0" w:firstLine="0"/>
      </w:pPr>
      <w:r>
        <w:t xml:space="preserve">Der Pächter befreit den Verpächter von allen Schadensansprüchen und sonstigen Ansprüchen, auch dritter Personen, die sich aus der Inanspruchnahme des </w:t>
      </w:r>
      <w:r w:rsidR="00642FFB">
        <w:t>gepachteten Gartens</w:t>
      </w:r>
      <w:r>
        <w:t xml:space="preserve"> ergeben.</w:t>
      </w:r>
    </w:p>
    <w:p w14:paraId="102B603A" w14:textId="36E5EEE7" w:rsidR="001A31C4" w:rsidRDefault="00967B22">
      <w:pPr>
        <w:pStyle w:val="Absatz1"/>
        <w:ind w:left="0" w:firstLine="0"/>
      </w:pPr>
      <w:r>
        <w:t>Beauftragten des Kreisverbandes Arnstadt-Ilmenau und des Vorstandes ist der Zutritt zwecks Kontrolle der vorhandenen Baulichkeiten, der allgemeinen Nutzung, der Kontrolle der Zählerstände gegen Vorankündigung zu gestatten.</w:t>
      </w:r>
    </w:p>
    <w:p w14:paraId="6B173EC6" w14:textId="77777777" w:rsidR="001A31C4" w:rsidRDefault="00967B22">
      <w:pPr>
        <w:pStyle w:val="Absatz1"/>
        <w:ind w:left="0" w:firstLine="0"/>
      </w:pPr>
      <w:r>
        <w:t>Bei Gefahr im Verzuge kann der Kleingarten auch bei Abwesenheit des Pächters betreten werden.</w:t>
      </w:r>
    </w:p>
    <w:p w14:paraId="75D02A7D" w14:textId="77777777" w:rsidR="001A31C4" w:rsidRDefault="00967B22">
      <w:pPr>
        <w:pStyle w:val="Absatz1"/>
        <w:ind w:left="0" w:firstLine="0"/>
      </w:pPr>
      <w:r>
        <w:t>Jede Art der gewerblichen Nutzung des Gartens ist untersagt. Schutt und Abfälle sowie nichttypisch kleingärtnerischen Zwecken dienende Gegenstände, die nicht im Garten verwertet werden können, sind kurzfristig zu entfernen.</w:t>
      </w:r>
      <w:r>
        <w:br/>
        <w:t>Verstöße gegen diese Bestimmung werden entsprechend Bundeskleingartengesetz, Satzung und Gartenordnung geahndet.</w:t>
      </w:r>
    </w:p>
    <w:p w14:paraId="4DFAE14A" w14:textId="77777777" w:rsidR="001A31C4" w:rsidRDefault="00967B22">
      <w:pPr>
        <w:pStyle w:val="Absatz1"/>
        <w:ind w:left="0" w:firstLine="0"/>
      </w:pPr>
      <w:r>
        <w:t>Die Satzung und die Gartenordnung in der jeweils aktuellen Fassung sind Bestandteil des Pachtvertrages.</w:t>
      </w:r>
    </w:p>
    <w:p w14:paraId="2CA1B2AB" w14:textId="77777777" w:rsidR="001A31C4" w:rsidRDefault="00967B22">
      <w:pPr>
        <w:pStyle w:val="Artikel"/>
      </w:pPr>
      <w:r>
        <w:t>Artikel 2 – Pachtzins</w:t>
      </w:r>
    </w:p>
    <w:p w14:paraId="52501B58" w14:textId="77777777" w:rsidR="001A31C4" w:rsidRDefault="00967B22">
      <w:pPr>
        <w:pStyle w:val="Absatz2"/>
        <w:ind w:left="0" w:firstLine="0"/>
      </w:pPr>
      <w:r>
        <w:t>Der Abschluss dieses Pachtvertrags erfolgt ab ……………. unbefristet.</w:t>
      </w:r>
    </w:p>
    <w:p w14:paraId="6635D4E9" w14:textId="5D40114A" w:rsidR="001A31C4" w:rsidRDefault="00967B22">
      <w:pPr>
        <w:pStyle w:val="Absatz2"/>
        <w:ind w:left="0" w:firstLine="0"/>
      </w:pPr>
      <w:r>
        <w:t xml:space="preserve">Der Pachtzins beträgt z.Z. </w:t>
      </w:r>
      <w:r w:rsidR="004E1A5C">
        <w:t xml:space="preserve">jährlich </w:t>
      </w:r>
      <w:r w:rsidR="00293F07" w:rsidRPr="004E1A5C">
        <w:rPr>
          <w:b/>
          <w:bCs/>
        </w:rPr>
        <w:t>0,12</w:t>
      </w:r>
      <w:r w:rsidRPr="004E1A5C">
        <w:rPr>
          <w:b/>
          <w:bCs/>
        </w:rPr>
        <w:t xml:space="preserve"> €</w:t>
      </w:r>
      <w:r>
        <w:t xml:space="preserve"> pro m² Gartenfläche, zusätzlich werden satzungsgemäß eine Aufnahmegebühr, eine </w:t>
      </w:r>
      <w:r w:rsidR="00642FFB">
        <w:t>Umlage, der</w:t>
      </w:r>
      <w:r>
        <w:t xml:space="preserve"> Mitgliedsbeitrag, ggf. ein Entgelt für nicht geleistete Arbeitsstunden, die Grundstückssteuer sowie Gebühren für die Strom- und Wassernutzung erhoben. Die Höhe der Aufnahmegebühr, Umlage, des Mitgliedsbeitrages, die Zahl der zu leistenden Arbeitsstunden sowie die Höhe des Ersatzentgelts werden von der Mitgliederversammlung beschlossen.</w:t>
      </w:r>
    </w:p>
    <w:p w14:paraId="3A35D599" w14:textId="77777777" w:rsidR="001A31C4" w:rsidRDefault="00967B22">
      <w:pPr>
        <w:pStyle w:val="Absatz2"/>
        <w:ind w:left="0" w:firstLine="0"/>
      </w:pPr>
      <w:r>
        <w:lastRenderedPageBreak/>
        <w:t>Die   Jahresrechnung ist fristgemäß zu entrichten. Ratenzahlung wird nicht gewährt.</w:t>
      </w:r>
    </w:p>
    <w:p w14:paraId="3E501816" w14:textId="77777777" w:rsidR="001A31C4" w:rsidRDefault="001A31C4">
      <w:pPr>
        <w:pStyle w:val="Absatz2"/>
        <w:numPr>
          <w:ilvl w:val="0"/>
          <w:numId w:val="0"/>
        </w:numPr>
        <w:ind w:left="510"/>
      </w:pPr>
    </w:p>
    <w:p w14:paraId="21B8E51A" w14:textId="77777777" w:rsidR="001A31C4" w:rsidRDefault="00967B22">
      <w:pPr>
        <w:pStyle w:val="Absatz2"/>
        <w:numPr>
          <w:ilvl w:val="0"/>
          <w:numId w:val="0"/>
        </w:numPr>
        <w:ind w:left="510"/>
        <w:rPr>
          <w:b/>
          <w:bCs/>
        </w:rPr>
      </w:pPr>
      <w:r>
        <w:t xml:space="preserve">                                            </w:t>
      </w:r>
      <w:r>
        <w:rPr>
          <w:b/>
          <w:bCs/>
        </w:rPr>
        <w:t xml:space="preserve">  Artikel 3 – Nutzung des Pachtgartens</w:t>
      </w:r>
    </w:p>
    <w:p w14:paraId="4D39D981" w14:textId="77777777" w:rsidR="001A31C4" w:rsidRDefault="00967B22">
      <w:pPr>
        <w:pStyle w:val="Absatz2"/>
        <w:numPr>
          <w:ilvl w:val="0"/>
          <w:numId w:val="0"/>
        </w:numPr>
        <w:ind w:left="510"/>
      </w:pPr>
      <w:r>
        <w:rPr>
          <w:b/>
          <w:bCs/>
        </w:rPr>
        <w:t xml:space="preserve">            und Verpflichtung zur Teilnahme an Gemeinschaftsleistungen</w:t>
      </w:r>
    </w:p>
    <w:p w14:paraId="3F5A1982" w14:textId="77777777" w:rsidR="001A31C4" w:rsidRDefault="00967B22">
      <w:pPr>
        <w:pStyle w:val="Absatz3"/>
        <w:ind w:left="0" w:firstLine="0"/>
      </w:pPr>
      <w:r>
        <w:t>Der Pächter ist verpflichtet, das Pachtgrundstück kleingärtnerisch im Sinne des Bundeskleingartengesetzes zu nutzen und in gutem Kulturzustand zu erhalten. Auf mindestens einem Drittel der Fläche der Parzelle ist der Anbau von Obst und Gemüse durchzuführen. Im Übrigen ist die Parzelle in einem gepflegten Zustand zu erhalten.</w:t>
      </w:r>
    </w:p>
    <w:p w14:paraId="7E915C6D" w14:textId="77777777" w:rsidR="001A31C4" w:rsidRDefault="00967B22">
      <w:pPr>
        <w:pStyle w:val="Absatz3"/>
        <w:ind w:left="0" w:firstLine="0"/>
      </w:pPr>
      <w:r>
        <w:t>Der Anbau von Cannabis ist nach den gesetzlichen Regeln im Kleingarten nicht gestattet.</w:t>
      </w:r>
    </w:p>
    <w:p w14:paraId="2993B763" w14:textId="77777777" w:rsidR="001A31C4" w:rsidRDefault="00967B22">
      <w:pPr>
        <w:pStyle w:val="Absatz3"/>
        <w:ind w:left="0" w:firstLine="0"/>
      </w:pPr>
      <w:r>
        <w:t xml:space="preserve">Der Pächter ist zur Teilnahme an den erforderlichen Gemeinschaftsarbeiten verpflichtet. Kommt der Pächter dieser Verpflichtung nicht nach, so hat er die von ihm zu leistenden Arbeitsstunden durch eine Zahlverpflichtung an den Verein abzugelten.    </w:t>
      </w:r>
    </w:p>
    <w:p w14:paraId="22EF191F" w14:textId="77777777" w:rsidR="001A31C4" w:rsidRDefault="00967B22">
      <w:pPr>
        <w:pStyle w:val="Absatz3"/>
        <w:numPr>
          <w:ilvl w:val="0"/>
          <w:numId w:val="0"/>
        </w:numPr>
        <w:ind w:left="510"/>
      </w:pPr>
      <w:r>
        <w:t xml:space="preserve">     </w:t>
      </w:r>
    </w:p>
    <w:p w14:paraId="49A39107" w14:textId="3AB80F2A" w:rsidR="001A31C4" w:rsidRDefault="00967B22">
      <w:pPr>
        <w:pStyle w:val="Absatz3"/>
        <w:numPr>
          <w:ilvl w:val="0"/>
          <w:numId w:val="0"/>
        </w:numPr>
        <w:ind w:left="510"/>
      </w:pPr>
      <w:r>
        <w:t xml:space="preserve">                                             </w:t>
      </w:r>
      <w:r>
        <w:rPr>
          <w:b/>
          <w:bCs/>
        </w:rPr>
        <w:t>Artikel 4 - Bebauung</w:t>
      </w:r>
    </w:p>
    <w:p w14:paraId="22FFA06C" w14:textId="77777777" w:rsidR="001A31C4" w:rsidRDefault="00967B22">
      <w:pPr>
        <w:pStyle w:val="Absatz3"/>
        <w:numPr>
          <w:ilvl w:val="0"/>
          <w:numId w:val="0"/>
        </w:numPr>
      </w:pPr>
      <w:r>
        <w:t xml:space="preserve">4.1   Die Errichtung oder Erweiterung von Gartenlauben oder anderer Baukörper oder baulicher Nebenanlagen im Kleingarten richtet sich nach §3 </w:t>
      </w:r>
      <w:proofErr w:type="spellStart"/>
      <w:r>
        <w:t>BKleingG</w:t>
      </w:r>
      <w:proofErr w:type="spellEnd"/>
      <w:r>
        <w:t xml:space="preserve"> sowie der Gartenordnung des Vereins in der jeweils aktuellen Fassung.</w:t>
      </w:r>
    </w:p>
    <w:p w14:paraId="43BA11C5" w14:textId="77777777" w:rsidR="001A31C4" w:rsidRDefault="00967B22">
      <w:pPr>
        <w:pStyle w:val="Absatz3"/>
        <w:numPr>
          <w:ilvl w:val="0"/>
          <w:numId w:val="0"/>
        </w:numPr>
      </w:pPr>
      <w:r>
        <w:t xml:space="preserve">4.2 Vor Baubeginn ist in jedem Fall die schriftliche Zustimmung des Verpächters für die beabsichtigte Baumaßnahme einzuholen. </w:t>
      </w:r>
    </w:p>
    <w:p w14:paraId="544897CB" w14:textId="77777777" w:rsidR="001A31C4" w:rsidRDefault="00967B22">
      <w:pPr>
        <w:pStyle w:val="Absatz3"/>
        <w:numPr>
          <w:ilvl w:val="0"/>
          <w:numId w:val="0"/>
        </w:numPr>
      </w:pPr>
      <w:r>
        <w:t>4.3 Ohne Genehmigung errichtete Baulichkeiten sind auf Verlangen des Verpächters abzureißen. Nichtbefolgung zieht die Kündigung des Pachtvertrages nach sich.</w:t>
      </w:r>
    </w:p>
    <w:p w14:paraId="7FF42FCB" w14:textId="77777777" w:rsidR="001A31C4" w:rsidRDefault="00967B22">
      <w:pPr>
        <w:pStyle w:val="Absatz3"/>
        <w:numPr>
          <w:ilvl w:val="0"/>
          <w:numId w:val="0"/>
        </w:numPr>
      </w:pPr>
      <w:r>
        <w:t xml:space="preserve">4.3 Soweit sich auf der Parzelle vor dem 03.10.1990 errichtete Lauben befinden, die der Bestandsschutzregelung des § 20a Nr7 des </w:t>
      </w:r>
      <w:proofErr w:type="spellStart"/>
      <w:r>
        <w:t>BKleingG</w:t>
      </w:r>
      <w:proofErr w:type="spellEnd"/>
      <w:r>
        <w:t xml:space="preserve"> </w:t>
      </w:r>
      <w:proofErr w:type="spellStart"/>
      <w:r>
        <w:t>unterrfallen</w:t>
      </w:r>
      <w:proofErr w:type="spellEnd"/>
      <w:r>
        <w:t>, gilt der Bestandsschutz weiter.</w:t>
      </w:r>
    </w:p>
    <w:p w14:paraId="55DA71E9" w14:textId="77777777" w:rsidR="001A31C4" w:rsidRDefault="001A31C4">
      <w:pPr>
        <w:pStyle w:val="Absatz3"/>
        <w:numPr>
          <w:ilvl w:val="0"/>
          <w:numId w:val="0"/>
        </w:numPr>
      </w:pPr>
    </w:p>
    <w:p w14:paraId="3850D887" w14:textId="77777777" w:rsidR="001A31C4" w:rsidRDefault="00967B22">
      <w:pPr>
        <w:pStyle w:val="Absatz3"/>
        <w:numPr>
          <w:ilvl w:val="0"/>
          <w:numId w:val="0"/>
        </w:numPr>
        <w:ind w:left="510"/>
      </w:pPr>
      <w:r>
        <w:t xml:space="preserve">                                           </w:t>
      </w:r>
      <w:r>
        <w:rPr>
          <w:b/>
          <w:bCs/>
        </w:rPr>
        <w:t>Artikel 5 – Kündigung des Vertrag</w:t>
      </w:r>
      <w:r>
        <w:t>s</w:t>
      </w:r>
    </w:p>
    <w:p w14:paraId="108F8791" w14:textId="77777777" w:rsidR="001A31C4" w:rsidRDefault="00967B22">
      <w:pPr>
        <w:pStyle w:val="Absatz3"/>
        <w:numPr>
          <w:ilvl w:val="0"/>
          <w:numId w:val="0"/>
        </w:numPr>
        <w:ind w:left="510"/>
      </w:pPr>
      <w:r>
        <w:t>5.1Für die Beendigung des Pachtvertrags gilt die Satzung der Kleingartenanlage in der jeweils aktuellen Fassung.</w:t>
      </w:r>
    </w:p>
    <w:p w14:paraId="6D5074F4" w14:textId="77777777" w:rsidR="001A31C4" w:rsidRDefault="00967B22">
      <w:pPr>
        <w:pStyle w:val="Absatz3"/>
        <w:numPr>
          <w:ilvl w:val="0"/>
          <w:numId w:val="0"/>
        </w:numPr>
        <w:ind w:left="510"/>
      </w:pPr>
      <w:r>
        <w:t xml:space="preserve">5.2 Für die sich daraus ergebenden wechselseitigen Ansprüche sind die Bestimmungen der Satzung, des </w:t>
      </w:r>
      <w:proofErr w:type="spellStart"/>
      <w:r>
        <w:t>BKleingG</w:t>
      </w:r>
      <w:proofErr w:type="spellEnd"/>
      <w:r>
        <w:t xml:space="preserve"> sowie des BGB maßgebend</w:t>
      </w:r>
    </w:p>
    <w:p w14:paraId="42A3A615" w14:textId="77777777" w:rsidR="001A31C4" w:rsidRDefault="00967B22">
      <w:pPr>
        <w:pStyle w:val="Absatz4"/>
        <w:numPr>
          <w:ilvl w:val="0"/>
          <w:numId w:val="0"/>
        </w:numPr>
        <w:ind w:left="510"/>
      </w:pPr>
      <w:r>
        <w:t>.</w:t>
      </w:r>
    </w:p>
    <w:p w14:paraId="1B274DC5" w14:textId="77777777" w:rsidR="001A31C4" w:rsidRDefault="00967B22">
      <w:pPr>
        <w:pStyle w:val="Artikel"/>
      </w:pPr>
      <w:r>
        <w:t>Artikel 6 – Schlussbestimmung</w:t>
      </w:r>
    </w:p>
    <w:p w14:paraId="4DDF45BF" w14:textId="30C65ACF" w:rsidR="001A31C4" w:rsidRDefault="00967B22">
      <w:pPr>
        <w:pStyle w:val="Absatz5"/>
        <w:numPr>
          <w:ilvl w:val="0"/>
          <w:numId w:val="0"/>
        </w:numPr>
        <w:ind w:left="510"/>
      </w:pPr>
      <w:r>
        <w:t xml:space="preserve">6.1 Für alle sich aus diesem Vertrag ergebenden Streitigkeiten ist der </w:t>
      </w:r>
      <w:r w:rsidR="00642FFB">
        <w:t>Vorstand zur</w:t>
      </w:r>
      <w:r>
        <w:t xml:space="preserve"> Klärung heranzuziehen. Gegen Beschlüsse des Vorstands kann innerhalb </w:t>
      </w:r>
      <w:r w:rsidR="00642FFB">
        <w:t>von 2</w:t>
      </w:r>
      <w:r>
        <w:t xml:space="preserve"> Wochen </w:t>
      </w:r>
      <w:r>
        <w:lastRenderedPageBreak/>
        <w:t xml:space="preserve">Einspruch eingelegt werden. Der Vorstand hat zu diesem Zweck innerhalb von 4 Wochen eine Mitgliederversammlung </w:t>
      </w:r>
      <w:r w:rsidR="00642FFB">
        <w:t>einzuberufen.</w:t>
      </w:r>
      <w:r>
        <w:t xml:space="preserve"> </w:t>
      </w:r>
    </w:p>
    <w:p w14:paraId="09839FA9" w14:textId="77777777" w:rsidR="001A31C4" w:rsidRDefault="00967B22">
      <w:pPr>
        <w:pStyle w:val="Absatz5"/>
        <w:numPr>
          <w:ilvl w:val="0"/>
          <w:numId w:val="0"/>
        </w:numPr>
        <w:ind w:left="510"/>
      </w:pPr>
      <w:r>
        <w:t>6.2 Der zivilrechtliche Weg bleibt offen.</w:t>
      </w:r>
    </w:p>
    <w:p w14:paraId="1990BFC2" w14:textId="77777777" w:rsidR="001A31C4" w:rsidRDefault="00967B22">
      <w:pPr>
        <w:pStyle w:val="Absatz5"/>
        <w:numPr>
          <w:ilvl w:val="0"/>
          <w:numId w:val="0"/>
        </w:numPr>
        <w:ind w:left="510"/>
      </w:pPr>
      <w:r>
        <w:t>Jede Vertragspartei erhält ein Exemplar dieses Vertrages. Änderungen und Ergänzungen dieses Pachtvertrages bedürfen der Schriftform.</w:t>
      </w:r>
    </w:p>
    <w:p w14:paraId="1ECBD8BA" w14:textId="74035AE2" w:rsidR="001A31C4" w:rsidRDefault="00967B22" w:rsidP="00642FFB">
      <w:pPr>
        <w:pStyle w:val="Absatz5"/>
        <w:numPr>
          <w:ilvl w:val="0"/>
          <w:numId w:val="0"/>
        </w:numPr>
        <w:ind w:left="510"/>
      </w:pPr>
      <w:r>
        <w:t>6.3 Mit dem Abschluss dieses Pachtvertrages erlöschen alle bisherigen schriftlichen und mündlichen Vereinbarungen.</w:t>
      </w:r>
    </w:p>
    <w:p w14:paraId="3FC28F41" w14:textId="25FE93E5" w:rsidR="00293F07" w:rsidRDefault="00293F07" w:rsidP="00642FFB">
      <w:pPr>
        <w:pStyle w:val="Absatz5"/>
        <w:numPr>
          <w:ilvl w:val="0"/>
          <w:numId w:val="0"/>
        </w:numPr>
        <w:ind w:left="510"/>
      </w:pPr>
    </w:p>
    <w:p w14:paraId="327C8585" w14:textId="77777777" w:rsidR="00293F07" w:rsidRDefault="00293F07" w:rsidP="00642FFB">
      <w:pPr>
        <w:pStyle w:val="Absatz5"/>
        <w:numPr>
          <w:ilvl w:val="0"/>
          <w:numId w:val="0"/>
        </w:numPr>
        <w:ind w:left="510"/>
      </w:pPr>
    </w:p>
    <w:p w14:paraId="54422E69" w14:textId="77777777" w:rsidR="00642FFB" w:rsidRDefault="00642FFB" w:rsidP="00642FFB">
      <w:pPr>
        <w:pStyle w:val="Absatz5"/>
        <w:numPr>
          <w:ilvl w:val="0"/>
          <w:numId w:val="0"/>
        </w:numPr>
        <w:ind w:left="510"/>
      </w:pPr>
    </w:p>
    <w:tbl>
      <w:tblPr>
        <w:tblW w:w="0" w:type="auto"/>
        <w:tblLayout w:type="fixed"/>
        <w:tblCellMar>
          <w:left w:w="70" w:type="dxa"/>
          <w:right w:w="70" w:type="dxa"/>
        </w:tblCellMar>
        <w:tblLook w:val="0000" w:firstRow="0" w:lastRow="0" w:firstColumn="0" w:lastColumn="0" w:noHBand="0" w:noVBand="0"/>
      </w:tblPr>
      <w:tblGrid>
        <w:gridCol w:w="3070"/>
        <w:gridCol w:w="3070"/>
        <w:gridCol w:w="3070"/>
      </w:tblGrid>
      <w:tr w:rsidR="001A31C4" w14:paraId="7BE59A2B" w14:textId="77777777">
        <w:tc>
          <w:tcPr>
            <w:tcW w:w="3070" w:type="dxa"/>
            <w:shd w:val="clear" w:color="auto" w:fill="auto"/>
          </w:tcPr>
          <w:p w14:paraId="0D461996" w14:textId="77777777" w:rsidR="001A31C4" w:rsidRDefault="00967B22">
            <w:pPr>
              <w:jc w:val="center"/>
            </w:pPr>
            <w:r>
              <w:t>..........................................</w:t>
            </w:r>
          </w:p>
        </w:tc>
        <w:tc>
          <w:tcPr>
            <w:tcW w:w="3070" w:type="dxa"/>
            <w:shd w:val="clear" w:color="auto" w:fill="auto"/>
          </w:tcPr>
          <w:p w14:paraId="555043F1" w14:textId="77777777" w:rsidR="001A31C4" w:rsidRDefault="00967B22">
            <w:pPr>
              <w:jc w:val="center"/>
            </w:pPr>
            <w:r>
              <w:t>............................................</w:t>
            </w:r>
          </w:p>
        </w:tc>
        <w:tc>
          <w:tcPr>
            <w:tcW w:w="3070" w:type="dxa"/>
            <w:shd w:val="clear" w:color="auto" w:fill="auto"/>
          </w:tcPr>
          <w:p w14:paraId="034B5417" w14:textId="77777777" w:rsidR="001A31C4" w:rsidRDefault="00967B22">
            <w:pPr>
              <w:jc w:val="center"/>
            </w:pPr>
            <w:r>
              <w:t>...........................................</w:t>
            </w:r>
          </w:p>
        </w:tc>
      </w:tr>
      <w:tr w:rsidR="001A31C4" w14:paraId="2069D0E9" w14:textId="77777777">
        <w:tc>
          <w:tcPr>
            <w:tcW w:w="3070" w:type="dxa"/>
            <w:shd w:val="clear" w:color="auto" w:fill="auto"/>
          </w:tcPr>
          <w:p w14:paraId="32585D15" w14:textId="77777777" w:rsidR="001A31C4" w:rsidRDefault="00967B22">
            <w:pPr>
              <w:jc w:val="center"/>
            </w:pPr>
            <w:r>
              <w:rPr>
                <w:sz w:val="18"/>
              </w:rPr>
              <w:t>Ort, Datum</w:t>
            </w:r>
          </w:p>
        </w:tc>
        <w:tc>
          <w:tcPr>
            <w:tcW w:w="3070" w:type="dxa"/>
            <w:shd w:val="clear" w:color="auto" w:fill="auto"/>
          </w:tcPr>
          <w:p w14:paraId="02F7C9F8" w14:textId="77777777" w:rsidR="001A31C4" w:rsidRDefault="00967B22">
            <w:pPr>
              <w:jc w:val="center"/>
            </w:pPr>
            <w:r>
              <w:rPr>
                <w:sz w:val="18"/>
              </w:rPr>
              <w:t>Unterschrift des Verpächters</w:t>
            </w:r>
          </w:p>
        </w:tc>
        <w:tc>
          <w:tcPr>
            <w:tcW w:w="3070" w:type="dxa"/>
            <w:shd w:val="clear" w:color="auto" w:fill="auto"/>
          </w:tcPr>
          <w:p w14:paraId="770BF2AD" w14:textId="77777777" w:rsidR="001A31C4" w:rsidRDefault="00967B22">
            <w:pPr>
              <w:jc w:val="center"/>
            </w:pPr>
            <w:r>
              <w:rPr>
                <w:sz w:val="18"/>
              </w:rPr>
              <w:t>Unterschrift des Pächters</w:t>
            </w:r>
          </w:p>
        </w:tc>
      </w:tr>
    </w:tbl>
    <w:p w14:paraId="16804101" w14:textId="77777777" w:rsidR="001A31C4" w:rsidRDefault="001A31C4">
      <w:pPr>
        <w:sectPr w:rsidR="001A31C4">
          <w:pgSz w:w="11906" w:h="16838"/>
          <w:pgMar w:top="851" w:right="1417" w:bottom="1134" w:left="1417" w:header="720" w:footer="720" w:gutter="0"/>
          <w:pgNumType w:start="1"/>
          <w:cols w:space="720"/>
          <w:docGrid w:linePitch="360"/>
        </w:sectPr>
      </w:pPr>
    </w:p>
    <w:p w14:paraId="381F27F6" w14:textId="77777777" w:rsidR="00293F07" w:rsidRDefault="00293F07" w:rsidP="00293F07">
      <w:pPr>
        <w:ind w:left="720"/>
      </w:pPr>
    </w:p>
    <w:p w14:paraId="2BEE2081" w14:textId="73717C1F" w:rsidR="00293F07" w:rsidRDefault="00293F07" w:rsidP="00293F07">
      <w:pPr>
        <w:ind w:left="360"/>
      </w:pPr>
    </w:p>
    <w:p w14:paraId="63B3AC11" w14:textId="7EDCFD49" w:rsidR="00293F07" w:rsidRDefault="00293F07" w:rsidP="00293F07">
      <w:pPr>
        <w:ind w:left="360"/>
      </w:pPr>
    </w:p>
    <w:p w14:paraId="7EEDD60C" w14:textId="0539865F" w:rsidR="00293F07" w:rsidRDefault="00293F07" w:rsidP="00293F07">
      <w:pPr>
        <w:ind w:left="360"/>
      </w:pPr>
    </w:p>
    <w:p w14:paraId="0AE48F4E" w14:textId="7D5A5DED" w:rsidR="00293F07" w:rsidRDefault="00293F07" w:rsidP="00293F07">
      <w:pPr>
        <w:ind w:left="360"/>
      </w:pPr>
    </w:p>
    <w:p w14:paraId="0ED24EF4" w14:textId="352B91E0" w:rsidR="00293F07" w:rsidRDefault="00293F07" w:rsidP="00293F07">
      <w:pPr>
        <w:ind w:left="360"/>
      </w:pPr>
    </w:p>
    <w:p w14:paraId="638810CB" w14:textId="75F93474" w:rsidR="00293F07" w:rsidRDefault="00293F07" w:rsidP="00293F07">
      <w:pPr>
        <w:ind w:left="360"/>
      </w:pPr>
    </w:p>
    <w:p w14:paraId="745E37E1" w14:textId="5D92A8C0" w:rsidR="00293F07" w:rsidRDefault="00293F07" w:rsidP="00293F07">
      <w:pPr>
        <w:ind w:left="360"/>
      </w:pPr>
    </w:p>
    <w:p w14:paraId="5E60AAE2" w14:textId="3D8897D6" w:rsidR="00293F07" w:rsidRDefault="00293F07" w:rsidP="00293F07">
      <w:pPr>
        <w:ind w:left="360"/>
      </w:pPr>
    </w:p>
    <w:p w14:paraId="3C35D09F" w14:textId="77914278" w:rsidR="00293F07" w:rsidRDefault="00293F07" w:rsidP="00293F07">
      <w:pPr>
        <w:ind w:left="360"/>
      </w:pPr>
    </w:p>
    <w:p w14:paraId="1AAFE637" w14:textId="691F7FC1" w:rsidR="00293F07" w:rsidRDefault="00293F07" w:rsidP="00293F07">
      <w:pPr>
        <w:ind w:left="360"/>
      </w:pPr>
    </w:p>
    <w:p w14:paraId="7874FCA8" w14:textId="3B0DA84D" w:rsidR="00293F07" w:rsidRDefault="00293F07" w:rsidP="00293F07">
      <w:pPr>
        <w:ind w:left="360"/>
      </w:pPr>
    </w:p>
    <w:p w14:paraId="15FE61C6" w14:textId="5AF9AD90" w:rsidR="00293F07" w:rsidRDefault="00293F07" w:rsidP="00293F07">
      <w:pPr>
        <w:ind w:left="360"/>
      </w:pPr>
    </w:p>
    <w:p w14:paraId="378455D7" w14:textId="6ADDDB7D" w:rsidR="00293F07" w:rsidRDefault="00293F07" w:rsidP="00293F07">
      <w:pPr>
        <w:ind w:left="360"/>
      </w:pPr>
    </w:p>
    <w:p w14:paraId="5C3A4810" w14:textId="42EB7F2E" w:rsidR="00293F07" w:rsidRDefault="00293F07" w:rsidP="00293F07">
      <w:pPr>
        <w:ind w:left="360"/>
      </w:pPr>
    </w:p>
    <w:p w14:paraId="5F7ADABB" w14:textId="07261BAB" w:rsidR="00293F07" w:rsidRDefault="00293F07" w:rsidP="00293F07">
      <w:pPr>
        <w:ind w:left="360"/>
      </w:pPr>
    </w:p>
    <w:p w14:paraId="5C001987" w14:textId="0AE048E8" w:rsidR="00293F07" w:rsidRDefault="00293F07" w:rsidP="00293F07">
      <w:pPr>
        <w:ind w:left="360"/>
      </w:pPr>
    </w:p>
    <w:p w14:paraId="59599F3B" w14:textId="5E3E880D" w:rsidR="00293F07" w:rsidRDefault="00293F07" w:rsidP="00293F07">
      <w:pPr>
        <w:ind w:left="360"/>
      </w:pPr>
    </w:p>
    <w:p w14:paraId="1FF650F6" w14:textId="478CB8F8" w:rsidR="00293F07" w:rsidRDefault="00293F07" w:rsidP="00293F07">
      <w:pPr>
        <w:ind w:left="360"/>
      </w:pPr>
    </w:p>
    <w:p w14:paraId="7CA0E67F" w14:textId="43B77F43" w:rsidR="00293F07" w:rsidRDefault="00293F07" w:rsidP="00293F07">
      <w:pPr>
        <w:ind w:left="360"/>
      </w:pPr>
    </w:p>
    <w:p w14:paraId="719A012F" w14:textId="3C2C4BBB" w:rsidR="00293F07" w:rsidRDefault="00293F07" w:rsidP="00293F07">
      <w:pPr>
        <w:ind w:left="360"/>
      </w:pPr>
    </w:p>
    <w:p w14:paraId="0A620EE4" w14:textId="318ADEFB" w:rsidR="00293F07" w:rsidRDefault="00293F07" w:rsidP="00293F07">
      <w:pPr>
        <w:ind w:left="360"/>
      </w:pPr>
    </w:p>
    <w:p w14:paraId="6F013383" w14:textId="1C221A8F" w:rsidR="00293F07" w:rsidRDefault="00293F07" w:rsidP="00293F07">
      <w:pPr>
        <w:ind w:left="360"/>
      </w:pPr>
    </w:p>
    <w:p w14:paraId="63619E10" w14:textId="32F9BBE8" w:rsidR="00293F07" w:rsidRDefault="00293F07" w:rsidP="00293F07">
      <w:pPr>
        <w:ind w:left="360"/>
      </w:pPr>
    </w:p>
    <w:p w14:paraId="31AA82EE" w14:textId="0917D4D3" w:rsidR="00293F07" w:rsidRDefault="00293F07" w:rsidP="00293F07">
      <w:pPr>
        <w:ind w:left="360"/>
      </w:pPr>
    </w:p>
    <w:p w14:paraId="0EA5FC16" w14:textId="614E7FC9" w:rsidR="00293F07" w:rsidRDefault="00293F07" w:rsidP="00293F07">
      <w:pPr>
        <w:ind w:left="360"/>
      </w:pPr>
    </w:p>
    <w:p w14:paraId="614973B1" w14:textId="5DBE4305" w:rsidR="00293F07" w:rsidRDefault="00293F07" w:rsidP="00293F07">
      <w:pPr>
        <w:ind w:left="360"/>
      </w:pPr>
    </w:p>
    <w:p w14:paraId="3D853B78" w14:textId="379905A5" w:rsidR="00293F07" w:rsidRDefault="0004637E" w:rsidP="00293F07">
      <w:pPr>
        <w:ind w:left="360"/>
      </w:pPr>
      <w:r>
        <w:rPr>
          <w:noProof/>
        </w:rPr>
        <w:drawing>
          <wp:anchor distT="0" distB="0" distL="114300" distR="114300" simplePos="0" relativeHeight="251660288" behindDoc="1" locked="0" layoutInCell="1" allowOverlap="1" wp14:anchorId="37A926FE" wp14:editId="37643CC0">
            <wp:simplePos x="0" y="0"/>
            <wp:positionH relativeFrom="column">
              <wp:posOffset>122651</wp:posOffset>
            </wp:positionH>
            <wp:positionV relativeFrom="paragraph">
              <wp:posOffset>838953</wp:posOffset>
            </wp:positionV>
            <wp:extent cx="5760720" cy="880110"/>
            <wp:effectExtent l="0" t="0" r="0"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pic:cNvPicPr/>
                  </pic:nvPicPr>
                  <pic:blipFill>
                    <a:blip r:embed="rId6">
                      <a:extLst>
                        <a:ext uri="{28A0092B-C50C-407E-A947-70E740481C1C}">
                          <a14:useLocalDpi xmlns:a14="http://schemas.microsoft.com/office/drawing/2010/main" val="0"/>
                        </a:ext>
                      </a:extLst>
                    </a:blip>
                    <a:stretch>
                      <a:fillRect/>
                    </a:stretch>
                  </pic:blipFill>
                  <pic:spPr>
                    <a:xfrm>
                      <a:off x="0" y="0"/>
                      <a:ext cx="5760720" cy="880110"/>
                    </a:xfrm>
                    <a:prstGeom prst="rect">
                      <a:avLst/>
                    </a:prstGeom>
                  </pic:spPr>
                </pic:pic>
              </a:graphicData>
            </a:graphic>
          </wp:anchor>
        </w:drawing>
      </w:r>
    </w:p>
    <w:sectPr w:rsidR="00293F07">
      <w:type w:val="continuous"/>
      <w:pgSz w:w="11906" w:h="16838"/>
      <w:pgMar w:top="851" w:right="1417"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berschrift1"/>
      <w:suff w:val="nothing"/>
      <w:lvlText w:val=""/>
      <w:lvlJc w:val="left"/>
      <w:pPr>
        <w:tabs>
          <w:tab w:val="num" w:pos="0"/>
        </w:tabs>
        <w:ind w:left="0" w:firstLine="0"/>
      </w:pPr>
    </w:lvl>
    <w:lvl w:ilvl="1">
      <w:start w:val="1"/>
      <w:numFmt w:val="none"/>
      <w:pStyle w:val="berschrift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1"/>
    <w:lvl w:ilvl="0">
      <w:start w:val="1"/>
      <w:numFmt w:val="decimal"/>
      <w:pStyle w:val="Absatz5"/>
      <w:lvlText w:val="5.%1."/>
      <w:lvlJc w:val="left"/>
      <w:pPr>
        <w:tabs>
          <w:tab w:val="num" w:pos="510"/>
        </w:tabs>
        <w:ind w:left="510" w:hanging="510"/>
      </w:pPr>
    </w:lvl>
  </w:abstractNum>
  <w:abstractNum w:abstractNumId="2" w15:restartNumberingAfterBreak="0">
    <w:nsid w:val="00000003"/>
    <w:multiLevelType w:val="singleLevel"/>
    <w:tmpl w:val="00000003"/>
    <w:name w:val="WW8Num2"/>
    <w:lvl w:ilvl="0">
      <w:start w:val="1"/>
      <w:numFmt w:val="decimal"/>
      <w:pStyle w:val="Absatz2"/>
      <w:lvlText w:val="2.%1."/>
      <w:lvlJc w:val="left"/>
      <w:pPr>
        <w:tabs>
          <w:tab w:val="num" w:pos="510"/>
        </w:tabs>
        <w:ind w:left="510" w:hanging="510"/>
      </w:pPr>
    </w:lvl>
  </w:abstractNum>
  <w:abstractNum w:abstractNumId="3" w15:restartNumberingAfterBreak="0">
    <w:nsid w:val="00000004"/>
    <w:multiLevelType w:val="singleLevel"/>
    <w:tmpl w:val="00000004"/>
    <w:name w:val="WW8Num3"/>
    <w:lvl w:ilvl="0">
      <w:start w:val="1"/>
      <w:numFmt w:val="decimal"/>
      <w:pStyle w:val="Absatz3"/>
      <w:lvlText w:val="3.%1."/>
      <w:lvlJc w:val="left"/>
      <w:pPr>
        <w:tabs>
          <w:tab w:val="num" w:pos="510"/>
        </w:tabs>
        <w:ind w:left="510" w:hanging="510"/>
      </w:pPr>
    </w:lvl>
  </w:abstractNum>
  <w:abstractNum w:abstractNumId="4" w15:restartNumberingAfterBreak="0">
    <w:nsid w:val="00000005"/>
    <w:multiLevelType w:val="singleLevel"/>
    <w:tmpl w:val="00000005"/>
    <w:name w:val="WW8Num4"/>
    <w:lvl w:ilvl="0">
      <w:start w:val="1"/>
      <w:numFmt w:val="decimal"/>
      <w:pStyle w:val="Absatz4"/>
      <w:lvlText w:val="4.%1."/>
      <w:lvlJc w:val="left"/>
      <w:pPr>
        <w:tabs>
          <w:tab w:val="num" w:pos="510"/>
        </w:tabs>
        <w:ind w:left="510" w:hanging="510"/>
      </w:pPr>
    </w:lvl>
  </w:abstractNum>
  <w:abstractNum w:abstractNumId="5" w15:restartNumberingAfterBreak="0">
    <w:nsid w:val="00000006"/>
    <w:multiLevelType w:val="singleLevel"/>
    <w:tmpl w:val="00000006"/>
    <w:name w:val="WW8Num5"/>
    <w:lvl w:ilvl="0">
      <w:start w:val="1"/>
      <w:numFmt w:val="decimal"/>
      <w:pStyle w:val="Absatz"/>
      <w:lvlText w:val="1.%1."/>
      <w:lvlJc w:val="left"/>
      <w:pPr>
        <w:tabs>
          <w:tab w:val="num" w:pos="510"/>
        </w:tabs>
        <w:ind w:left="510" w:hanging="510"/>
      </w:pPr>
    </w:lvl>
  </w:abstractNum>
  <w:abstractNum w:abstractNumId="6" w15:restartNumberingAfterBreak="0">
    <w:nsid w:val="19FC10BE"/>
    <w:multiLevelType w:val="hybridMultilevel"/>
    <w:tmpl w:val="5A54D4D0"/>
    <w:lvl w:ilvl="0" w:tplc="89620064">
      <w:start w:val="6"/>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E1B171E"/>
    <w:multiLevelType w:val="hybridMultilevel"/>
    <w:tmpl w:val="6504EADA"/>
    <w:lvl w:ilvl="0" w:tplc="1B88B93A">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293737C"/>
    <w:multiLevelType w:val="hybridMultilevel"/>
    <w:tmpl w:val="A808CB62"/>
    <w:lvl w:ilvl="0" w:tplc="04070001">
      <w:start w:val="6"/>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8F42668"/>
    <w:multiLevelType w:val="hybridMultilevel"/>
    <w:tmpl w:val="7D0A4912"/>
    <w:lvl w:ilvl="0" w:tplc="708C3AF6">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6"/>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F13"/>
    <w:rsid w:val="0004637E"/>
    <w:rsid w:val="001A31C4"/>
    <w:rsid w:val="00293F07"/>
    <w:rsid w:val="00476D10"/>
    <w:rsid w:val="004E1A5C"/>
    <w:rsid w:val="00642FFB"/>
    <w:rsid w:val="00967B22"/>
    <w:rsid w:val="00A14CD7"/>
    <w:rsid w:val="00E60F1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624D4E"/>
  <w15:chartTrackingRefBased/>
  <w15:docId w15:val="{A0A8CCA7-C783-4065-8E62-48A764D24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rFonts w:ascii="Arial" w:hAnsi="Arial" w:cs="Arial"/>
      <w:sz w:val="22"/>
      <w:lang w:eastAsia="zh-CN"/>
    </w:rPr>
  </w:style>
  <w:style w:type="paragraph" w:styleId="berschrift1">
    <w:name w:val="heading 1"/>
    <w:basedOn w:val="Standard"/>
    <w:next w:val="Standard"/>
    <w:qFormat/>
    <w:pPr>
      <w:keepNext/>
      <w:numPr>
        <w:numId w:val="1"/>
      </w:numPr>
      <w:spacing w:before="240" w:after="60"/>
      <w:outlineLvl w:val="0"/>
    </w:pPr>
    <w:rPr>
      <w:b/>
      <w:kern w:val="2"/>
      <w:sz w:val="28"/>
    </w:rPr>
  </w:style>
  <w:style w:type="paragraph" w:styleId="berschrift2">
    <w:name w:val="heading 2"/>
    <w:basedOn w:val="berschrift"/>
    <w:next w:val="Textkrper"/>
    <w:qFormat/>
    <w:pPr>
      <w:numPr>
        <w:ilvl w:val="1"/>
        <w:numId w:val="1"/>
      </w:numPr>
      <w:spacing w:before="200" w:after="120"/>
      <w:outlineLvl w:val="1"/>
    </w:pPr>
    <w:rPr>
      <w:bCs/>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tyle>
  <w:style w:type="paragraph" w:customStyle="1" w:styleId="berschrift">
    <w:name w:val="Überschrift"/>
    <w:basedOn w:val="Standard"/>
    <w:next w:val="Textkrper"/>
    <w:pPr>
      <w:spacing w:before="240" w:after="600"/>
      <w:jc w:val="center"/>
      <w:outlineLvl w:val="0"/>
    </w:pPr>
    <w:rPr>
      <w:b/>
      <w:kern w:val="2"/>
      <w:sz w:val="36"/>
    </w:rPr>
  </w:style>
  <w:style w:type="paragraph" w:styleId="Textkrper">
    <w:name w:val="Body Text"/>
    <w:basedOn w:val="Standard"/>
    <w:pPr>
      <w:spacing w:after="140" w:line="276" w:lineRule="auto"/>
    </w:pPr>
  </w:style>
  <w:style w:type="paragraph" w:styleId="Liste">
    <w:name w:val="List"/>
    <w:basedOn w:val="Textkrper"/>
  </w:style>
  <w:style w:type="paragraph" w:styleId="Beschriftung">
    <w:name w:val="caption"/>
    <w:basedOn w:val="Standard"/>
    <w:qFormat/>
    <w:pPr>
      <w:suppressLineNumbers/>
      <w:spacing w:before="120" w:after="120"/>
    </w:pPr>
    <w:rPr>
      <w:i/>
      <w:iCs/>
      <w:sz w:val="24"/>
      <w:szCs w:val="24"/>
    </w:rPr>
  </w:style>
  <w:style w:type="paragraph" w:customStyle="1" w:styleId="Verzeichnis">
    <w:name w:val="Verzeichnis"/>
    <w:basedOn w:val="Standard"/>
    <w:pPr>
      <w:suppressLineNumbers/>
    </w:pPr>
  </w:style>
  <w:style w:type="paragraph" w:customStyle="1" w:styleId="Artikel">
    <w:name w:val="Artikel"/>
    <w:basedOn w:val="Standard"/>
    <w:pPr>
      <w:spacing w:before="360" w:after="360"/>
      <w:jc w:val="center"/>
    </w:pPr>
    <w:rPr>
      <w:b/>
      <w:sz w:val="24"/>
    </w:rPr>
  </w:style>
  <w:style w:type="paragraph" w:customStyle="1" w:styleId="Absatz">
    <w:name w:val="Absatz"/>
    <w:basedOn w:val="Standard"/>
    <w:pPr>
      <w:numPr>
        <w:numId w:val="6"/>
      </w:numPr>
      <w:spacing w:after="240"/>
    </w:pPr>
    <w:rPr>
      <w:rFonts w:ascii="Times New Roman" w:hAnsi="Times New Roman" w:cs="Times New Roman"/>
      <w:sz w:val="24"/>
    </w:rPr>
  </w:style>
  <w:style w:type="paragraph" w:customStyle="1" w:styleId="Absatz1">
    <w:name w:val="Absatz1"/>
    <w:basedOn w:val="Absatz"/>
  </w:style>
  <w:style w:type="paragraph" w:customStyle="1" w:styleId="Absatz3">
    <w:name w:val="Absatz3"/>
    <w:basedOn w:val="Absatz"/>
    <w:pPr>
      <w:numPr>
        <w:numId w:val="4"/>
      </w:numPr>
    </w:pPr>
  </w:style>
  <w:style w:type="paragraph" w:customStyle="1" w:styleId="Absatz4">
    <w:name w:val="Absatz4"/>
    <w:basedOn w:val="Absatz"/>
    <w:pPr>
      <w:numPr>
        <w:numId w:val="5"/>
      </w:numPr>
    </w:pPr>
  </w:style>
  <w:style w:type="paragraph" w:customStyle="1" w:styleId="Absatz5">
    <w:name w:val="Absatz5"/>
    <w:basedOn w:val="Absatz"/>
    <w:pPr>
      <w:numPr>
        <w:numId w:val="2"/>
      </w:numPr>
    </w:pPr>
  </w:style>
  <w:style w:type="paragraph" w:customStyle="1" w:styleId="Absatz2">
    <w:name w:val="Absatz2"/>
    <w:basedOn w:val="Absatz"/>
    <w:pPr>
      <w:numPr>
        <w:numId w:val="3"/>
      </w:numPr>
    </w:pPr>
  </w:style>
  <w:style w:type="paragraph" w:customStyle="1" w:styleId="Tabelleninhalt">
    <w:name w:val="Tabelleninhalt"/>
    <w:basedOn w:val="Standard"/>
    <w:pPr>
      <w:widowControl w:val="0"/>
      <w:suppressLineNumbers/>
    </w:pPr>
  </w:style>
  <w:style w:type="paragraph" w:customStyle="1" w:styleId="Tabellenberschrift">
    <w:name w:val="Tabellenüberschrift"/>
    <w:basedOn w:val="Tabelleninhalt"/>
    <w:pPr>
      <w:jc w:val="center"/>
    </w:pPr>
    <w:rPr>
      <w:b/>
      <w:bCs/>
    </w:rPr>
  </w:style>
  <w:style w:type="paragraph" w:styleId="Titel">
    <w:name w:val="Title"/>
    <w:basedOn w:val="Standard"/>
    <w:link w:val="TitelZchn"/>
    <w:uiPriority w:val="1"/>
    <w:qFormat/>
    <w:rsid w:val="00293F07"/>
    <w:pPr>
      <w:pBdr>
        <w:bottom w:val="single" w:sz="12" w:space="4" w:color="4472C4" w:themeColor="accent1"/>
      </w:pBdr>
      <w:suppressAutoHyphens w:val="0"/>
      <w:spacing w:after="120"/>
      <w:contextualSpacing/>
    </w:pPr>
    <w:rPr>
      <w:rFonts w:asciiTheme="majorHAnsi" w:eastAsiaTheme="majorEastAsia" w:hAnsiTheme="majorHAnsi" w:cstheme="majorBidi"/>
      <w:color w:val="2F5496" w:themeColor="accent1" w:themeShade="BF"/>
      <w:kern w:val="28"/>
      <w:sz w:val="56"/>
      <w:szCs w:val="22"/>
      <w:lang w:eastAsia="en-US"/>
    </w:rPr>
  </w:style>
  <w:style w:type="character" w:customStyle="1" w:styleId="TitelZchn">
    <w:name w:val="Titel Zchn"/>
    <w:basedOn w:val="Absatz-Standardschriftart"/>
    <w:link w:val="Titel"/>
    <w:uiPriority w:val="1"/>
    <w:rsid w:val="00293F07"/>
    <w:rPr>
      <w:rFonts w:asciiTheme="majorHAnsi" w:eastAsiaTheme="majorEastAsia" w:hAnsiTheme="majorHAnsi" w:cstheme="majorBidi"/>
      <w:color w:val="2F5496" w:themeColor="accent1" w:themeShade="BF"/>
      <w:kern w:val="28"/>
      <w:sz w:val="56"/>
      <w:szCs w:val="22"/>
      <w:lang w:eastAsia="en-US"/>
    </w:rPr>
  </w:style>
  <w:style w:type="paragraph" w:styleId="Listenabsatz">
    <w:name w:val="List Paragraph"/>
    <w:basedOn w:val="Standard"/>
    <w:uiPriority w:val="34"/>
    <w:qFormat/>
    <w:rsid w:val="00293F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836</Words>
  <Characters>5272</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Kleingarten-Nutzungsvertrag</vt:lpstr>
    </vt:vector>
  </TitlesOfParts>
  <Company/>
  <LinksUpToDate>false</LinksUpToDate>
  <CharactersWithSpaces>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Kleingarten-Nutzungsvertrag</dc:title>
  <dc:subject/>
  <dc:creator>Peter Neuburger</dc:creator>
  <cp:keywords/>
  <cp:lastModifiedBy>Hase</cp:lastModifiedBy>
  <cp:revision>2</cp:revision>
  <cp:lastPrinted>2026-02-09T17:07:00Z</cp:lastPrinted>
  <dcterms:created xsi:type="dcterms:W3CDTF">2026-02-09T17:09:00Z</dcterms:created>
  <dcterms:modified xsi:type="dcterms:W3CDTF">2026-02-09T17:09:00Z</dcterms:modified>
</cp:coreProperties>
</file>